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F" w:rsidRPr="00961E2F" w:rsidRDefault="00961E2F" w:rsidP="00555906">
      <w:pPr>
        <w:spacing w:before="100"/>
        <w:ind w:left="-142" w:firstLine="142"/>
        <w:jc w:val="center"/>
        <w:rPr>
          <w:b/>
          <w:bCs/>
          <w:color w:val="000000"/>
          <w:sz w:val="32"/>
          <w:szCs w:val="32"/>
        </w:rPr>
      </w:pPr>
      <w:r w:rsidRPr="00961E2F">
        <w:rPr>
          <w:b/>
          <w:bCs/>
          <w:color w:val="000000"/>
          <w:sz w:val="32"/>
          <w:szCs w:val="32"/>
        </w:rPr>
        <w:t>Вопросы к экзамену по дисциплине «Русский язык» (</w:t>
      </w:r>
      <w:r w:rsidR="00555906">
        <w:rPr>
          <w:b/>
          <w:bCs/>
          <w:color w:val="000000"/>
          <w:sz w:val="32"/>
          <w:szCs w:val="32"/>
        </w:rPr>
        <w:t>м</w:t>
      </w:r>
      <w:r w:rsidRPr="00961E2F">
        <w:rPr>
          <w:b/>
          <w:bCs/>
          <w:color w:val="000000"/>
          <w:sz w:val="32"/>
          <w:szCs w:val="32"/>
        </w:rPr>
        <w:t>орфология, синтаксис словосочетания и простого предложения)</w:t>
      </w:r>
      <w:r w:rsidR="00555906">
        <w:rPr>
          <w:b/>
          <w:bCs/>
          <w:color w:val="000000"/>
          <w:sz w:val="32"/>
          <w:szCs w:val="32"/>
        </w:rPr>
        <w:t xml:space="preserve"> 2 курс, 4 семестр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Семантические и грамматические признаки наречия как части речи.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Лексико-грамматические разряды наречий.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Степени сравнения качественных наречий.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Образование наречий.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Правописание наречий.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Слова категории состояния как часть речи, их семантические и грамматические признаки.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Группы слов категории состояния по значению и происхождению (образованию).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Предлог как часть речи, грамматические признаки предлогов, их разряды по значению, происхождению и строению.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Правописание предлогов.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Союз как часть речи, грамматические признаки союзов, их разряды по значению, происхождению, характеру употребления.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Правописание союзов.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Частица как часть речи, грамматические признаки частиц, их разряды по значению, функции, происхождению и строению.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Модальные слова как часть речи, их разряды по значению, и происхождению.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Междометия как часть речи, их разряды по значению, происхождению и строению.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Звукоподражания как часть речи, их группы по значению.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>Переходные явления в области частей речи: субстантивация, адъективация, адвербиализация, прономинализация.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spacing w:before="100"/>
        <w:jc w:val="both"/>
        <w:rPr>
          <w:bCs/>
          <w:color w:val="000000"/>
          <w:sz w:val="28"/>
          <w:szCs w:val="28"/>
        </w:rPr>
      </w:pPr>
      <w:r w:rsidRPr="00555906">
        <w:rPr>
          <w:bCs/>
          <w:color w:val="000000"/>
          <w:sz w:val="28"/>
          <w:szCs w:val="28"/>
        </w:rPr>
        <w:t xml:space="preserve">Переходные явления в области частей речи: переход слов в слова категории состояния, знаменательных </w:t>
      </w:r>
      <w:proofErr w:type="gramStart"/>
      <w:r w:rsidRPr="00555906">
        <w:rPr>
          <w:bCs/>
          <w:color w:val="000000"/>
          <w:sz w:val="28"/>
          <w:szCs w:val="28"/>
        </w:rPr>
        <w:t>в</w:t>
      </w:r>
      <w:proofErr w:type="gramEnd"/>
      <w:r w:rsidRPr="00555906">
        <w:rPr>
          <w:bCs/>
          <w:color w:val="000000"/>
          <w:sz w:val="28"/>
          <w:szCs w:val="28"/>
        </w:rPr>
        <w:t xml:space="preserve"> служебные, служебных в служебные.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Предмет синтаксиса как раздела грамматики. Основные синтаксические средства русского языка. Связь синтаксиса с морфологией и лексикой. Синтаксические единицы русского языка.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Словосочетание как синтаксическая единица. Отграничение от словосочетания иных сочетаний слов.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Классификация словосочетаний по характеру главного слова, по объему, по смысловым отношениям, по степени спаянности компонентов.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Виды связи слов в словосочетании.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Предложение как основная синтаксическая единица. Признаки предложения. Типы предложений по цели высказывания, эмоциональной окраске и структуре.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Актуальное членение предложения и способы его выражения.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Односоставные предложения, их типы.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lastRenderedPageBreak/>
        <w:t xml:space="preserve">Двусоставное предложение, его грамматическая основа.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Главные члены предложения. Способы выражения подлежащего.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Структурно – семантические типы сказуемого.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Второстепенные члены предложения, их типы.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Полные и неполные предложения. Понятие структурной неполноты предложения.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Разновидности неполных предложений. Эллиптические предложения. Членимые и </w:t>
      </w:r>
      <w:proofErr w:type="spellStart"/>
      <w:r w:rsidRPr="00555906">
        <w:rPr>
          <w:sz w:val="28"/>
          <w:szCs w:val="28"/>
        </w:rPr>
        <w:t>нечленимые</w:t>
      </w:r>
      <w:proofErr w:type="spellEnd"/>
      <w:r w:rsidRPr="00555906">
        <w:rPr>
          <w:sz w:val="28"/>
          <w:szCs w:val="28"/>
        </w:rPr>
        <w:t xml:space="preserve"> предложения.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Осложненное предложение. Однородные и обособленные члены предложения.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55906">
        <w:rPr>
          <w:sz w:val="28"/>
          <w:szCs w:val="28"/>
        </w:rPr>
        <w:t xml:space="preserve">Обращения.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 xml:space="preserve">Вводные слова и предложения. Вставные конструкции. </w:t>
      </w:r>
    </w:p>
    <w:p w:rsidR="00961E2F" w:rsidRPr="00555906" w:rsidRDefault="00961E2F" w:rsidP="005559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5906">
        <w:rPr>
          <w:sz w:val="28"/>
          <w:szCs w:val="28"/>
        </w:rPr>
        <w:t>Знаки препинания в осложненных предложениях.</w:t>
      </w:r>
    </w:p>
    <w:p w:rsidR="0032637C" w:rsidRPr="00961E2F" w:rsidRDefault="0032637C" w:rsidP="00961E2F">
      <w:pPr>
        <w:ind w:left="-142" w:firstLine="142"/>
        <w:rPr>
          <w:sz w:val="28"/>
          <w:szCs w:val="28"/>
        </w:rPr>
      </w:pPr>
    </w:p>
    <w:sectPr w:rsidR="0032637C" w:rsidRPr="00961E2F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CFC"/>
    <w:multiLevelType w:val="hybridMultilevel"/>
    <w:tmpl w:val="88DC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873F6"/>
    <w:multiLevelType w:val="hybridMultilevel"/>
    <w:tmpl w:val="EDCA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1E2F"/>
    <w:rsid w:val="001016E7"/>
    <w:rsid w:val="0032637C"/>
    <w:rsid w:val="004965E1"/>
    <w:rsid w:val="00555906"/>
    <w:rsid w:val="00961E2F"/>
    <w:rsid w:val="00E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2017-06-26T09:43:00Z</dcterms:created>
  <dcterms:modified xsi:type="dcterms:W3CDTF">2017-06-26T09:56:00Z</dcterms:modified>
</cp:coreProperties>
</file>